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221C" w:rsidRPr="00045BF0" w:rsidRDefault="0011221C" w:rsidP="0011221C">
      <w:pPr>
        <w:pStyle w:val="Title"/>
        <w:spacing w:line="276" w:lineRule="auto"/>
        <w:rPr>
          <w:rFonts w:ascii="Georgia" w:hAnsi="Georgia"/>
          <w:noProof/>
          <w:sz w:val="23"/>
          <w:szCs w:val="23"/>
          <w:u w:val="none"/>
          <w:lang w:val="sr-Latn-RS"/>
        </w:rPr>
      </w:pPr>
      <w:r w:rsidRPr="00045BF0">
        <w:rPr>
          <w:rFonts w:ascii="Georgia" w:hAnsi="Georgia"/>
          <w:sz w:val="23"/>
          <w:szCs w:val="23"/>
          <w:u w:val="none"/>
          <w:lang w:val="sr-Latn-R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3pt" o:ole="" fillcolor="window">
            <v:imagedata r:id="rId8" o:title=""/>
          </v:shape>
          <o:OLEObject Type="Embed" ProgID="CorelDraw.Graphic.14" ShapeID="_x0000_i1025" DrawAspect="Content" ObjectID="_1599381379" r:id="rId9"/>
        </w:object>
      </w:r>
    </w:p>
    <w:p w:rsidR="0011221C" w:rsidRPr="00045BF0" w:rsidRDefault="0011221C" w:rsidP="0011221C">
      <w:pPr>
        <w:pStyle w:val="Title"/>
        <w:spacing w:line="276" w:lineRule="auto"/>
        <w:rPr>
          <w:rFonts w:ascii="Georgia" w:hAnsi="Georgia"/>
          <w:b/>
          <w:bCs/>
          <w:i w:val="0"/>
          <w:iCs w:val="0"/>
          <w:noProof/>
          <w:sz w:val="18"/>
          <w:szCs w:val="18"/>
          <w:u w:val="none"/>
          <w:lang w:val="sr-Latn-RS"/>
        </w:rPr>
      </w:pPr>
      <w:r w:rsidRPr="00045BF0">
        <w:rPr>
          <w:rFonts w:ascii="Georgia" w:hAnsi="Georgia"/>
          <w:b/>
          <w:bCs/>
          <w:i w:val="0"/>
          <w:iCs w:val="0"/>
          <w:sz w:val="18"/>
          <w:szCs w:val="18"/>
          <w:u w:val="none"/>
          <w:lang w:val="sr-Latn-RS"/>
        </w:rPr>
        <w:t>ODA E AVOKATËVE TË KOSOVËS</w:t>
      </w:r>
    </w:p>
    <w:p w:rsidR="0011221C" w:rsidRPr="00045BF0" w:rsidRDefault="0011221C" w:rsidP="0011221C">
      <w:pPr>
        <w:pStyle w:val="Header"/>
        <w:spacing w:line="276" w:lineRule="auto"/>
        <w:jc w:val="center"/>
        <w:rPr>
          <w:rFonts w:ascii="Georgia" w:hAnsi="Georgia"/>
          <w:sz w:val="18"/>
          <w:szCs w:val="18"/>
          <w:lang w:val="sr-Latn-RS"/>
        </w:rPr>
      </w:pPr>
      <w:r w:rsidRPr="00045BF0">
        <w:rPr>
          <w:rFonts w:ascii="Georgia" w:hAnsi="Georgia"/>
          <w:b/>
          <w:bCs/>
          <w:sz w:val="18"/>
          <w:szCs w:val="18"/>
          <w:lang w:val="sr-Latn-RS"/>
        </w:rPr>
        <w:t>ADVOKATSKA KOMORA KOSOVA</w:t>
      </w:r>
    </w:p>
    <w:p w:rsidR="0011221C" w:rsidRPr="00045BF0" w:rsidRDefault="0011221C" w:rsidP="0011221C">
      <w:pPr>
        <w:spacing w:after="0" w:line="240" w:lineRule="auto"/>
        <w:jc w:val="center"/>
        <w:rPr>
          <w:lang w:val="sr-Latn-RS"/>
        </w:rPr>
      </w:pPr>
      <w:r w:rsidRPr="00045BF0">
        <w:rPr>
          <w:rFonts w:ascii="Georgia" w:hAnsi="Georgia"/>
          <w:b/>
          <w:bCs/>
          <w:sz w:val="18"/>
          <w:szCs w:val="18"/>
          <w:lang w:val="sr-Latn-RS"/>
        </w:rPr>
        <w:t>KOSOV</w:t>
      </w:r>
      <w:r w:rsidRPr="00045BF0">
        <w:rPr>
          <w:rFonts w:ascii="Georgia" w:hAnsi="Georgia"/>
          <w:b/>
          <w:bCs/>
          <w:iCs/>
          <w:sz w:val="18"/>
          <w:szCs w:val="18"/>
          <w:lang w:val="sr-Latn-RS"/>
        </w:rPr>
        <w:t>O BAR ASSOCIATION</w:t>
      </w:r>
    </w:p>
    <w:p w:rsidR="0011221C" w:rsidRPr="00045BF0" w:rsidRDefault="0011221C" w:rsidP="005831ED">
      <w:pPr>
        <w:spacing w:after="0" w:line="240" w:lineRule="auto"/>
        <w:jc w:val="both"/>
        <w:rPr>
          <w:lang w:val="sr-Latn-RS"/>
        </w:rPr>
      </w:pPr>
    </w:p>
    <w:p w:rsidR="0011221C" w:rsidRPr="00045BF0" w:rsidRDefault="0011221C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866AC6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 xml:space="preserve">Na osnovu Poglavlja III, član 19 u vezi sa članom 21 Statuta AKK (sa izmenama i dopunama od 07.07.2007. godine), ugovorne strane: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1.</w:t>
      </w:r>
      <w:r w:rsidRPr="00045BF0">
        <w:rPr>
          <w:lang w:val="sr-Latn-RS"/>
        </w:rPr>
        <w:t xml:space="preserve"> ADVOKAT:____________________, sa sedištem Advokatske k</w:t>
      </w:r>
      <w:r w:rsidR="003874C0" w:rsidRPr="00045BF0">
        <w:rPr>
          <w:lang w:val="sr-Latn-RS"/>
        </w:rPr>
        <w:t>ancelarije u ul. ______________</w:t>
      </w:r>
      <w:r w:rsidRPr="00045BF0">
        <w:rPr>
          <w:lang w:val="sr-Latn-RS"/>
        </w:rPr>
        <w:t xml:space="preserve">  __________________  u svojstvu advokata (u daljem tekstu:</w:t>
      </w:r>
      <w:r w:rsidR="00045BF0">
        <w:rPr>
          <w:lang w:val="sr-Latn-RS"/>
        </w:rPr>
        <w:t xml:space="preserve"> </w:t>
      </w:r>
      <w:r w:rsidRPr="00045BF0">
        <w:rPr>
          <w:lang w:val="sr-Latn-RS"/>
        </w:rPr>
        <w:t>ADVOKAT)</w:t>
      </w:r>
    </w:p>
    <w:p w:rsidR="00C750A3" w:rsidRPr="00045BF0" w:rsidRDefault="00043916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i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2.</w:t>
      </w:r>
      <w:r w:rsidRPr="00045BF0">
        <w:rPr>
          <w:lang w:val="sr-Latn-RS"/>
        </w:rPr>
        <w:t xml:space="preserve"> ______________________, diplomirani pravnik sa prebivalištem u  _______________________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C62423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 xml:space="preserve">ul.________________________________ br.____________ u svojstvu pripravnika (u daljem tekstu:  PRIPRAVNIK), zaključuju sledeći,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5831ED" w:rsidRPr="00045BF0" w:rsidRDefault="005831ED" w:rsidP="005831ED">
      <w:pPr>
        <w:spacing w:after="0" w:line="240" w:lineRule="auto"/>
        <w:jc w:val="center"/>
        <w:rPr>
          <w:b/>
          <w:i/>
          <w:sz w:val="36"/>
          <w:szCs w:val="36"/>
          <w:lang w:val="sr-Latn-RS"/>
        </w:rPr>
      </w:pPr>
    </w:p>
    <w:p w:rsidR="00C750A3" w:rsidRPr="00045BF0" w:rsidRDefault="00C62423" w:rsidP="005831ED">
      <w:pPr>
        <w:spacing w:after="0" w:line="240" w:lineRule="auto"/>
        <w:jc w:val="center"/>
        <w:rPr>
          <w:b/>
          <w:i/>
          <w:sz w:val="36"/>
          <w:szCs w:val="36"/>
          <w:lang w:val="sr-Latn-RS"/>
        </w:rPr>
      </w:pPr>
      <w:r w:rsidRPr="00045BF0">
        <w:rPr>
          <w:b/>
          <w:i/>
          <w:sz w:val="36"/>
          <w:szCs w:val="36"/>
          <w:lang w:val="sr-Latn-RS"/>
        </w:rPr>
        <w:t>UGOVOR</w:t>
      </w:r>
    </w:p>
    <w:p w:rsidR="00C750A3" w:rsidRPr="00045BF0" w:rsidRDefault="000A6A3E" w:rsidP="005831ED">
      <w:pPr>
        <w:spacing w:after="0" w:line="240" w:lineRule="auto"/>
        <w:jc w:val="center"/>
        <w:rPr>
          <w:lang w:val="sr-Latn-RS"/>
        </w:rPr>
      </w:pPr>
      <w:r w:rsidRPr="00045BF0">
        <w:rPr>
          <w:lang w:val="sr-Latn-RS"/>
        </w:rPr>
        <w:t>O ANGAŽOVANJU PRIPRAVNIKA U ADVOKATSKOJ KANCELARIJI</w:t>
      </w:r>
    </w:p>
    <w:p w:rsidR="00043916" w:rsidRPr="00045BF0" w:rsidRDefault="00043916" w:rsidP="005831ED">
      <w:pPr>
        <w:spacing w:after="0" w:line="240" w:lineRule="auto"/>
        <w:jc w:val="both"/>
        <w:rPr>
          <w:lang w:val="sr-Latn-RS"/>
        </w:rPr>
      </w:pPr>
    </w:p>
    <w:p w:rsidR="005831ED" w:rsidRPr="00045BF0" w:rsidRDefault="005831ED" w:rsidP="005831ED">
      <w:pPr>
        <w:spacing w:after="0" w:line="240" w:lineRule="auto"/>
        <w:jc w:val="both"/>
        <w:rPr>
          <w:b/>
          <w:lang w:val="sr-Latn-RS"/>
        </w:rPr>
      </w:pP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1.</w:t>
      </w:r>
      <w:r w:rsidRPr="00045BF0">
        <w:rPr>
          <w:lang w:val="sr-Latn-RS"/>
        </w:rPr>
        <w:t xml:space="preserve"> Na osnovu ovog ugovora pravnik se angažuje u advokatskoj kancelariji, koja se nalazi u  _____________ ul. ____________________________, u svrhu sticanja veština, pripreme i praktičnog znanja za </w:t>
      </w:r>
      <w:r w:rsidR="003874C0" w:rsidRPr="00045BF0">
        <w:rPr>
          <w:lang w:val="sr-Latn-RS"/>
        </w:rPr>
        <w:t>samostalno bavljenje profesijom.</w:t>
      </w:r>
      <w:r w:rsidRPr="00045BF0">
        <w:rPr>
          <w:lang w:val="sr-Latn-RS"/>
        </w:rPr>
        <w:t xml:space="preserve">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7F1773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 xml:space="preserve">Pravnik angažovan na osnovu ovog ugovora ima status pripravnika, koji se stiče upisom u registar pripravnika koji vodi AKK.      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2.</w:t>
      </w:r>
      <w:r w:rsidRPr="00045BF0">
        <w:rPr>
          <w:lang w:val="sr-Latn-RS"/>
        </w:rPr>
        <w:t xml:space="preserve"> Pripravnik je podložan obaveznim i disciplinskim odredbama koje se odnose na advokate, kako je utvrđeno Zakonom o pravosudnom ispitu, Statutom AKK i Kodeksom poslovne etike.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3.</w:t>
      </w:r>
      <w:r w:rsidRPr="00045BF0">
        <w:rPr>
          <w:lang w:val="sr-Latn-RS"/>
        </w:rPr>
        <w:t xml:space="preserve"> Pripravnik menja advokata u slučajevima i u granicama utvrđenim zakonom.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C67497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Pripravniku je zabranjeno obavljanje pravnih poslova na nezavisan način i u svoje ime, i može samo da postupa u delatnostima koje odredi advo</w:t>
      </w:r>
      <w:r w:rsidR="00045BF0" w:rsidRPr="00045BF0">
        <w:rPr>
          <w:lang w:val="sr-Latn-RS"/>
        </w:rPr>
        <w:t xml:space="preserve">kat. </w:t>
      </w:r>
      <w:r w:rsidRPr="00045BF0">
        <w:rPr>
          <w:lang w:val="sr-Latn-RS"/>
        </w:rPr>
        <w:t xml:space="preserve">Pri tom, isti je dužan da se pridržava uputstava advokata.       </w:t>
      </w:r>
    </w:p>
    <w:p w:rsidR="00C750A3" w:rsidRPr="00045BF0" w:rsidRDefault="00C750A3" w:rsidP="005831ED">
      <w:pPr>
        <w:spacing w:after="0" w:line="240" w:lineRule="auto"/>
        <w:jc w:val="both"/>
        <w:rPr>
          <w:b/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4.</w:t>
      </w:r>
      <w:r w:rsidRPr="00045BF0">
        <w:rPr>
          <w:lang w:val="sr-Latn-RS"/>
        </w:rPr>
        <w:t xml:space="preserve"> Pripravnik je dužan da pripravnički staž u Advokatskoj kancelariji obavlja puno radno vreme u toku dnevnih radnih sati na način na koji je to organizovano radnim rasporedom Advokatske kancelarije.    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5E74D7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 xml:space="preserve">Pripravnik je dužan da radi u Advokatskoj kancelariji u koju je raspoređen na osnovu ovog ugovora, u skladu sa uputstvima advokata i organizacijom rada kancelarije.      </w:t>
      </w:r>
    </w:p>
    <w:p w:rsidR="005831ED" w:rsidRPr="00045BF0" w:rsidRDefault="005831ED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lastRenderedPageBreak/>
        <w:t>5.</w:t>
      </w:r>
      <w:r w:rsidRPr="00045BF0">
        <w:rPr>
          <w:lang w:val="sr-Latn-RS"/>
        </w:rPr>
        <w:t xml:space="preserve"> Pripravnik je dužan da tokom važenja ovog ugovora učestvuje u svakom obliku stručnog usavršavanja koji propišu AKK i advokat.      </w:t>
      </w:r>
    </w:p>
    <w:p w:rsidR="0011221C" w:rsidRPr="00045BF0" w:rsidRDefault="0011221C" w:rsidP="005831ED">
      <w:pPr>
        <w:spacing w:after="0" w:line="240" w:lineRule="auto"/>
        <w:jc w:val="both"/>
        <w:rPr>
          <w:b/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6.</w:t>
      </w:r>
      <w:r w:rsidRPr="00045BF0">
        <w:rPr>
          <w:lang w:val="sr-Latn-RS"/>
        </w:rPr>
        <w:t xml:space="preserve"> Pripravnik uživa svoja prava i ima obaveze i dužnosti iz radnog odnosa, na osnovu Zakona o radu.      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7.</w:t>
      </w:r>
      <w:r w:rsidRPr="00045BF0">
        <w:rPr>
          <w:lang w:val="sr-Latn-RS"/>
        </w:rPr>
        <w:t xml:space="preserve"> Pripravnik ima pravo na mesečnu platu u visini od _____ evra, do okončanja pripravničkog staža prema uslovima ovog ugovora, a istog plaća _______.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F73BE1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Advokat i pripravnik dužni su da postupaju u skladu sa zakonom, u odnosu na poreze i dažbine u vezi sa platom i obaveznim doprinosima za penziju, invalid</w:t>
      </w:r>
      <w:r w:rsidR="00045BF0" w:rsidRPr="00045BF0">
        <w:rPr>
          <w:lang w:val="sr-Latn-RS"/>
        </w:rPr>
        <w:t xml:space="preserve">sko i zdravstveno osiguranje. </w:t>
      </w:r>
      <w:r w:rsidRPr="00045BF0">
        <w:rPr>
          <w:lang w:val="sr-Latn-RS"/>
        </w:rPr>
        <w:t>Nijedna strana ne snosi odgovornost u slučaju da druga stran</w:t>
      </w:r>
      <w:r w:rsidR="00045BF0" w:rsidRPr="00045BF0">
        <w:rPr>
          <w:lang w:val="sr-Latn-RS"/>
        </w:rPr>
        <w:t>a</w:t>
      </w:r>
      <w:r w:rsidRPr="00045BF0">
        <w:rPr>
          <w:lang w:val="sr-Latn-RS"/>
        </w:rPr>
        <w:t xml:space="preserve"> ne ispoštuje zakonske obaveze ovakvog karaktera.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5831ED" w:rsidRPr="00045BF0" w:rsidRDefault="005831ED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7B490B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U VEZI SA VOLONTERSKIM ANGAŽMANOM:</w:t>
      </w:r>
    </w:p>
    <w:p w:rsidR="00C750A3" w:rsidRPr="00045BF0" w:rsidRDefault="007B490B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Pripravnik se angažuje u Advokatskoj kancelariji na osnovu volonters</w:t>
      </w:r>
      <w:r w:rsidR="00045BF0" w:rsidRPr="00045BF0">
        <w:rPr>
          <w:lang w:val="sr-Latn-RS"/>
        </w:rPr>
        <w:t xml:space="preserve">kog sistema/sistema bez plate. </w:t>
      </w:r>
      <w:r w:rsidRPr="00045BF0">
        <w:rPr>
          <w:lang w:val="sr-Latn-RS"/>
        </w:rPr>
        <w:t xml:space="preserve">Po tom osnovu, advokat nema zakonske obaveze u vezi sa porezima i dažbinama koje se odnose na platu i obavezno osiguranje za pripravnika.      </w:t>
      </w:r>
    </w:p>
    <w:p w:rsidR="00C750A3" w:rsidRPr="00045BF0" w:rsidRDefault="00C750A3" w:rsidP="005831ED">
      <w:pPr>
        <w:spacing w:after="0" w:line="240" w:lineRule="auto"/>
        <w:jc w:val="both"/>
        <w:rPr>
          <w:b/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8.</w:t>
      </w:r>
      <w:r w:rsidRPr="00045BF0">
        <w:rPr>
          <w:lang w:val="sr-Latn-RS"/>
        </w:rPr>
        <w:t xml:space="preserve"> Advokat nadzornik odgovoran je za</w:t>
      </w:r>
      <w:r w:rsidR="00045BF0" w:rsidRPr="00045BF0">
        <w:rPr>
          <w:lang w:val="sr-Latn-RS"/>
        </w:rPr>
        <w:t xml:space="preserve"> štetu koju načini pripravnik. </w:t>
      </w:r>
      <w:r w:rsidRPr="00045BF0">
        <w:rPr>
          <w:lang w:val="sr-Latn-RS"/>
        </w:rPr>
        <w:t xml:space="preserve">Pripravnik je odgovoran za štetu koju izazove namerno ili grubim nemarom.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E65934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 xml:space="preserve">Advokat nije odgovoran u slučaju povrede, nesreće, bolesti ili gubitka imovine koji pretrpi pripravnik tokom svog angažmana.  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9.</w:t>
      </w:r>
      <w:r w:rsidRPr="00045BF0">
        <w:rPr>
          <w:lang w:val="sr-Latn-RS"/>
        </w:rPr>
        <w:t xml:space="preserve"> Period angažmana na osnovu ovog ugovora računa se kao pripravnički staž, na osnovu odgovarajućeg zakona, a računa se od dana upisa u Registar pripravnika AKK.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 xml:space="preserve">10. </w:t>
      </w:r>
      <w:r w:rsidRPr="00045BF0">
        <w:rPr>
          <w:lang w:val="sr-Latn-RS"/>
        </w:rPr>
        <w:t xml:space="preserve">Za sve stvari u vezi sa položajem i statusom pripravnika u Advokatskoj kancelariji i u vezi sa uzajamnim odnosom između istog i advokata, primenjuju se odgovarajuće odredbe AKK.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A95829" w:rsidP="005831ED">
      <w:pPr>
        <w:spacing w:after="0" w:line="240" w:lineRule="auto"/>
        <w:jc w:val="both"/>
        <w:rPr>
          <w:lang w:val="sr-Latn-RS"/>
        </w:rPr>
      </w:pPr>
      <w:r w:rsidRPr="00045BF0">
        <w:rPr>
          <w:b/>
          <w:lang w:val="sr-Latn-RS"/>
        </w:rPr>
        <w:t>11.</w:t>
      </w:r>
      <w:r w:rsidRPr="00045BF0">
        <w:rPr>
          <w:lang w:val="sr-Latn-RS"/>
        </w:rPr>
        <w:t xml:space="preserve"> Ovaj ugovor je sačinjen u tri istovetna primerka, od kojih svaki potpisuju ugovorne strane i ima jednako pravno dejstvo  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30671C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Ovaj ugovor potpisan je __________, dana kada je zaključen.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30671C" w:rsidP="005831ED">
      <w:pPr>
        <w:spacing w:after="0" w:line="240" w:lineRule="auto"/>
        <w:ind w:firstLine="720"/>
        <w:jc w:val="both"/>
        <w:rPr>
          <w:b/>
          <w:lang w:val="sr-Latn-RS"/>
        </w:rPr>
      </w:pPr>
      <w:r w:rsidRPr="00045BF0">
        <w:rPr>
          <w:b/>
          <w:lang w:val="sr-Latn-RS"/>
        </w:rPr>
        <w:t xml:space="preserve">ADVOKAT      </w:t>
      </w:r>
      <w:r w:rsidRPr="00045BF0">
        <w:rPr>
          <w:b/>
          <w:lang w:val="sr-Latn-RS"/>
        </w:rPr>
        <w:tab/>
      </w:r>
      <w:r w:rsidRPr="00045BF0">
        <w:rPr>
          <w:b/>
          <w:lang w:val="sr-Latn-RS"/>
        </w:rPr>
        <w:tab/>
        <w:t xml:space="preserve">                            </w:t>
      </w:r>
      <w:r w:rsidRPr="00045BF0">
        <w:rPr>
          <w:b/>
          <w:lang w:val="sr-Latn-RS"/>
        </w:rPr>
        <w:tab/>
      </w:r>
      <w:r w:rsidRPr="00045BF0">
        <w:rPr>
          <w:b/>
          <w:lang w:val="sr-Latn-RS"/>
        </w:rPr>
        <w:tab/>
      </w:r>
      <w:r w:rsidRPr="00045BF0">
        <w:rPr>
          <w:b/>
          <w:lang w:val="sr-Latn-RS"/>
        </w:rPr>
        <w:tab/>
      </w:r>
      <w:r w:rsidRPr="00045BF0">
        <w:rPr>
          <w:b/>
          <w:lang w:val="sr-Latn-RS"/>
        </w:rPr>
        <w:tab/>
        <w:t xml:space="preserve">PRIPRAVNIK    </w:t>
      </w: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</w:p>
    <w:p w:rsidR="00C750A3" w:rsidRPr="00045BF0" w:rsidRDefault="00C750A3" w:rsidP="005831ED">
      <w:pPr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__________________________                                                 ____________________________</w:t>
      </w:r>
    </w:p>
    <w:p w:rsidR="00C750A3" w:rsidRPr="00045BF0" w:rsidRDefault="00C750A3" w:rsidP="005831ED">
      <w:pPr>
        <w:tabs>
          <w:tab w:val="left" w:pos="5846"/>
        </w:tabs>
        <w:spacing w:after="0" w:line="240" w:lineRule="auto"/>
        <w:jc w:val="both"/>
        <w:rPr>
          <w:lang w:val="sr-Latn-RS"/>
        </w:rPr>
      </w:pPr>
    </w:p>
    <w:p w:rsidR="00C750A3" w:rsidRPr="00045BF0" w:rsidRDefault="00CF68A5" w:rsidP="005831ED">
      <w:pPr>
        <w:tabs>
          <w:tab w:val="left" w:pos="5846"/>
        </w:tabs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Reg. b</w:t>
      </w:r>
      <w:r w:rsidR="0030671C" w:rsidRPr="00045BF0">
        <w:rPr>
          <w:lang w:val="sr-Latn-RS"/>
        </w:rPr>
        <w:t xml:space="preserve">r.  adv. _____ datum: ________     </w:t>
      </w:r>
      <w:r w:rsidRPr="00045BF0">
        <w:rPr>
          <w:lang w:val="sr-Latn-RS"/>
        </w:rPr>
        <w:t xml:space="preserve">                                 </w:t>
      </w:r>
      <w:r w:rsidR="0030671C" w:rsidRPr="00045BF0">
        <w:rPr>
          <w:lang w:val="sr-Latn-RS"/>
        </w:rPr>
        <w:t>Datum rođenja:______________________</w:t>
      </w:r>
    </w:p>
    <w:p w:rsidR="00C750A3" w:rsidRPr="00045BF0" w:rsidRDefault="00C750A3" w:rsidP="005831ED">
      <w:pPr>
        <w:tabs>
          <w:tab w:val="left" w:pos="5846"/>
        </w:tabs>
        <w:spacing w:after="0" w:line="240" w:lineRule="auto"/>
        <w:jc w:val="both"/>
        <w:rPr>
          <w:lang w:val="sr-Latn-RS"/>
        </w:rPr>
      </w:pPr>
    </w:p>
    <w:p w:rsidR="00C750A3" w:rsidRPr="00045BF0" w:rsidRDefault="0033723C" w:rsidP="005831ED">
      <w:pPr>
        <w:tabs>
          <w:tab w:val="left" w:pos="5846"/>
        </w:tabs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Br. l.k:________________                                                           Br. l.k:_____________________</w:t>
      </w:r>
    </w:p>
    <w:p w:rsidR="00C750A3" w:rsidRPr="00045BF0" w:rsidRDefault="00C750A3" w:rsidP="005831ED">
      <w:pPr>
        <w:tabs>
          <w:tab w:val="left" w:pos="5846"/>
        </w:tabs>
        <w:spacing w:after="0" w:line="240" w:lineRule="auto"/>
        <w:jc w:val="both"/>
        <w:rPr>
          <w:lang w:val="sr-Latn-RS"/>
        </w:rPr>
      </w:pPr>
    </w:p>
    <w:p w:rsidR="00C750A3" w:rsidRPr="00045BF0" w:rsidRDefault="00C750A3" w:rsidP="005831ED">
      <w:pPr>
        <w:tabs>
          <w:tab w:val="left" w:pos="5846"/>
        </w:tabs>
        <w:spacing w:after="0" w:line="240" w:lineRule="auto"/>
        <w:jc w:val="both"/>
        <w:rPr>
          <w:lang w:val="sr-Latn-RS"/>
        </w:rPr>
      </w:pPr>
      <w:r w:rsidRPr="00045BF0">
        <w:rPr>
          <w:lang w:val="sr-Latn-RS"/>
        </w:rPr>
        <w:t>_________________</w:t>
      </w:r>
    </w:p>
    <w:p w:rsidR="00BD39A9" w:rsidRPr="00045BF0" w:rsidRDefault="0069133E" w:rsidP="005831ED">
      <w:pPr>
        <w:spacing w:after="0" w:line="240" w:lineRule="auto"/>
        <w:jc w:val="both"/>
        <w:rPr>
          <w:b/>
          <w:sz w:val="20"/>
          <w:szCs w:val="20"/>
          <w:lang w:val="sr-Latn-RS"/>
        </w:rPr>
      </w:pPr>
      <w:r>
        <w:rPr>
          <w:b/>
          <w:sz w:val="20"/>
          <w:szCs w:val="20"/>
          <w:lang w:val="sr-Latn-RS"/>
        </w:rPr>
        <w:t>Ovaj Model ugovora usvojen</w:t>
      </w:r>
      <w:r w:rsidR="0033723C" w:rsidRPr="00045BF0">
        <w:rPr>
          <w:b/>
          <w:sz w:val="20"/>
          <w:szCs w:val="20"/>
          <w:lang w:val="sr-Latn-RS"/>
        </w:rPr>
        <w:t xml:space="preserve"> je OD dana 24.12.2008. godine!</w:t>
      </w:r>
    </w:p>
    <w:sectPr w:rsidR="00BD39A9" w:rsidRPr="00045BF0" w:rsidSect="0011221C">
      <w:pgSz w:w="12240" w:h="15840"/>
      <w:pgMar w:top="1440" w:right="1620" w:bottom="117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2C" w:rsidRDefault="00D8542C" w:rsidP="00803790">
      <w:pPr>
        <w:spacing w:after="0" w:line="240" w:lineRule="auto"/>
      </w:pPr>
      <w:r>
        <w:separator/>
      </w:r>
    </w:p>
  </w:endnote>
  <w:endnote w:type="continuationSeparator" w:id="0">
    <w:p w:rsidR="00D8542C" w:rsidRDefault="00D8542C" w:rsidP="0080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2C" w:rsidRDefault="00D8542C" w:rsidP="00803790">
      <w:pPr>
        <w:spacing w:after="0" w:line="240" w:lineRule="auto"/>
      </w:pPr>
      <w:r>
        <w:separator/>
      </w:r>
    </w:p>
  </w:footnote>
  <w:footnote w:type="continuationSeparator" w:id="0">
    <w:p w:rsidR="00D8542C" w:rsidRDefault="00D8542C" w:rsidP="0080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804"/>
    <w:multiLevelType w:val="hybridMultilevel"/>
    <w:tmpl w:val="F36054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227F"/>
    <w:multiLevelType w:val="hybridMultilevel"/>
    <w:tmpl w:val="CA9E9E2A"/>
    <w:lvl w:ilvl="0" w:tplc="B1E4001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C2410"/>
    <w:multiLevelType w:val="hybridMultilevel"/>
    <w:tmpl w:val="6D7472B4"/>
    <w:lvl w:ilvl="0" w:tplc="D3D63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C1BFF"/>
    <w:multiLevelType w:val="hybridMultilevel"/>
    <w:tmpl w:val="A202C250"/>
    <w:lvl w:ilvl="0" w:tplc="D3D63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28"/>
    <w:multiLevelType w:val="hybridMultilevel"/>
    <w:tmpl w:val="08F891E6"/>
    <w:lvl w:ilvl="0" w:tplc="D3D63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2"/>
    <w:rsid w:val="00043916"/>
    <w:rsid w:val="00045BF0"/>
    <w:rsid w:val="000A6A3E"/>
    <w:rsid w:val="000B0485"/>
    <w:rsid w:val="000C7BB1"/>
    <w:rsid w:val="0011221C"/>
    <w:rsid w:val="00116408"/>
    <w:rsid w:val="001B4DB6"/>
    <w:rsid w:val="001E404C"/>
    <w:rsid w:val="00210581"/>
    <w:rsid w:val="00224EC8"/>
    <w:rsid w:val="00231661"/>
    <w:rsid w:val="00281D24"/>
    <w:rsid w:val="00297A41"/>
    <w:rsid w:val="002A61EF"/>
    <w:rsid w:val="002E0CFC"/>
    <w:rsid w:val="0030671C"/>
    <w:rsid w:val="003153B1"/>
    <w:rsid w:val="0033723C"/>
    <w:rsid w:val="003874C0"/>
    <w:rsid w:val="004855D4"/>
    <w:rsid w:val="004C58A4"/>
    <w:rsid w:val="005545BD"/>
    <w:rsid w:val="005831ED"/>
    <w:rsid w:val="00587F35"/>
    <w:rsid w:val="005E74D7"/>
    <w:rsid w:val="0063538A"/>
    <w:rsid w:val="0069133E"/>
    <w:rsid w:val="006B13A6"/>
    <w:rsid w:val="006B52C0"/>
    <w:rsid w:val="006E2E1C"/>
    <w:rsid w:val="006F522C"/>
    <w:rsid w:val="00725406"/>
    <w:rsid w:val="007B490B"/>
    <w:rsid w:val="007F1773"/>
    <w:rsid w:val="00803790"/>
    <w:rsid w:val="00866AC6"/>
    <w:rsid w:val="0089470F"/>
    <w:rsid w:val="008D3DAF"/>
    <w:rsid w:val="009425CD"/>
    <w:rsid w:val="00967A6D"/>
    <w:rsid w:val="00992572"/>
    <w:rsid w:val="009A7156"/>
    <w:rsid w:val="009F7DC2"/>
    <w:rsid w:val="00A12A38"/>
    <w:rsid w:val="00A44C92"/>
    <w:rsid w:val="00A95829"/>
    <w:rsid w:val="00AE55E4"/>
    <w:rsid w:val="00B10184"/>
    <w:rsid w:val="00B8171A"/>
    <w:rsid w:val="00BD39A9"/>
    <w:rsid w:val="00C62423"/>
    <w:rsid w:val="00C67497"/>
    <w:rsid w:val="00C67548"/>
    <w:rsid w:val="00C750A3"/>
    <w:rsid w:val="00CF68A5"/>
    <w:rsid w:val="00D51695"/>
    <w:rsid w:val="00D716AB"/>
    <w:rsid w:val="00D8542C"/>
    <w:rsid w:val="00DD1851"/>
    <w:rsid w:val="00DE2C02"/>
    <w:rsid w:val="00E1475E"/>
    <w:rsid w:val="00E178ED"/>
    <w:rsid w:val="00E3520F"/>
    <w:rsid w:val="00E40DCD"/>
    <w:rsid w:val="00E65934"/>
    <w:rsid w:val="00E75C97"/>
    <w:rsid w:val="00EA14BA"/>
    <w:rsid w:val="00EA72EB"/>
    <w:rsid w:val="00F31E16"/>
    <w:rsid w:val="00F67AF6"/>
    <w:rsid w:val="00F73BE1"/>
    <w:rsid w:val="00F91DFA"/>
    <w:rsid w:val="00FB5602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5C705-8231-47AB-8AD4-01AE7226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08"/>
    <w:rPr>
      <w:rFonts w:eastAsiaTheme="minorEastAsia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7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3790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03790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3790"/>
    <w:rPr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90"/>
    <w:rPr>
      <w:rFonts w:ascii="Tahoma" w:hAnsi="Tahoma"/>
      <w:sz w:val="16"/>
      <w:szCs w:val="16"/>
      <w:lang w:val="sr-Latn-CS"/>
    </w:rPr>
  </w:style>
  <w:style w:type="character" w:styleId="Hyperlink">
    <w:name w:val="Hyperlink"/>
    <w:basedOn w:val="DefaultParagraphFont"/>
    <w:uiPriority w:val="99"/>
    <w:rsid w:val="00803790"/>
    <w:rPr>
      <w:rFonts w:cs="Times New Roman"/>
      <w:color w:val="339933"/>
      <w:u w:val="single"/>
    </w:rPr>
  </w:style>
  <w:style w:type="paragraph" w:styleId="Title">
    <w:name w:val="Title"/>
    <w:basedOn w:val="Normal"/>
    <w:link w:val="TitleChar1"/>
    <w:uiPriority w:val="99"/>
    <w:qFormat/>
    <w:rsid w:val="00803790"/>
    <w:pPr>
      <w:spacing w:after="0" w:line="240" w:lineRule="auto"/>
      <w:jc w:val="center"/>
    </w:pPr>
    <w:rPr>
      <w:rFonts w:ascii="Verdana" w:eastAsia="Times New Roman" w:hAnsi="Verdana" w:cs="Times New Roman"/>
      <w:i/>
      <w:iCs/>
      <w:color w:val="000000"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uiPriority w:val="10"/>
    <w:rsid w:val="0080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/>
    </w:rPr>
  </w:style>
  <w:style w:type="character" w:customStyle="1" w:styleId="TitleChar1">
    <w:name w:val="Title Char1"/>
    <w:basedOn w:val="DefaultParagraphFont"/>
    <w:link w:val="Title"/>
    <w:uiPriority w:val="99"/>
    <w:locked/>
    <w:rsid w:val="00803790"/>
    <w:rPr>
      <w:rFonts w:ascii="Verdana" w:eastAsia="Times New Roman" w:hAnsi="Verdana" w:cs="Times New Roman"/>
      <w:i/>
      <w:iCs/>
      <w:color w:val="000000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03790"/>
    <w:pPr>
      <w:ind w:left="720"/>
      <w:contextualSpacing/>
    </w:pPr>
    <w:rPr>
      <w:rFonts w:eastAsiaTheme="minorHAnsi"/>
      <w:lang w:eastAsia="en-US"/>
    </w:rPr>
  </w:style>
  <w:style w:type="character" w:customStyle="1" w:styleId="hps">
    <w:name w:val="hps"/>
    <w:basedOn w:val="DefaultParagraphFont"/>
    <w:rsid w:val="00AE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258A-2B6C-4A4E-9A84-EE8A7E25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YLLI</dc:creator>
  <cp:lastModifiedBy>HP</cp:lastModifiedBy>
  <cp:revision>2</cp:revision>
  <cp:lastPrinted>2017-07-24T15:26:00Z</cp:lastPrinted>
  <dcterms:created xsi:type="dcterms:W3CDTF">2018-09-25T09:50:00Z</dcterms:created>
  <dcterms:modified xsi:type="dcterms:W3CDTF">2018-09-25T09:50:00Z</dcterms:modified>
</cp:coreProperties>
</file>